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FC" w:rsidRDefault="00E019FC" w:rsidP="00E019FC">
      <w:pPr>
        <w:autoSpaceDE w:val="0"/>
        <w:autoSpaceDN w:val="0"/>
        <w:adjustRightInd w:val="0"/>
        <w:spacing w:after="0" w:line="240" w:lineRule="auto"/>
        <w:ind w:firstLine="2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____________________________________________ районный суд </w:t>
      </w:r>
    </w:p>
    <w:p w:rsidR="00E019FC" w:rsidRDefault="00E019FC" w:rsidP="00E019FC">
      <w:pPr>
        <w:autoSpaceDE w:val="0"/>
        <w:autoSpaceDN w:val="0"/>
        <w:adjustRightInd w:val="0"/>
        <w:spacing w:after="0" w:line="240" w:lineRule="auto"/>
        <w:ind w:firstLine="2410"/>
        <w:outlineLvl w:val="0"/>
        <w:rPr>
          <w:rFonts w:ascii="Arial" w:hAnsi="Arial" w:cs="Arial"/>
          <w:sz w:val="20"/>
          <w:szCs w:val="20"/>
        </w:rPr>
      </w:pPr>
    </w:p>
    <w:p w:rsidR="00E019FC" w:rsidRDefault="00E019FC" w:rsidP="00E019FC">
      <w:pPr>
        <w:autoSpaceDE w:val="0"/>
        <w:autoSpaceDN w:val="0"/>
        <w:adjustRightInd w:val="0"/>
        <w:spacing w:after="0" w:line="240" w:lineRule="auto"/>
        <w:ind w:firstLine="2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Истец: ____________________________________ (Ф.И.О. работника),</w:t>
      </w:r>
    </w:p>
    <w:p w:rsidR="00E019FC" w:rsidRDefault="00E019FC" w:rsidP="00E019FC">
      <w:pPr>
        <w:autoSpaceDE w:val="0"/>
        <w:autoSpaceDN w:val="0"/>
        <w:adjustRightInd w:val="0"/>
        <w:spacing w:after="0" w:line="240" w:lineRule="auto"/>
        <w:ind w:firstLine="2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и место рождения:_______________________________________</w:t>
      </w:r>
    </w:p>
    <w:p w:rsidR="00E019FC" w:rsidRDefault="00E019FC" w:rsidP="00E019FC">
      <w:pPr>
        <w:autoSpaceDE w:val="0"/>
        <w:autoSpaceDN w:val="0"/>
        <w:adjustRightInd w:val="0"/>
        <w:spacing w:after="0" w:line="240" w:lineRule="auto"/>
        <w:ind w:firstLine="2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СНИЛС_____________________________________________________</w:t>
      </w:r>
    </w:p>
    <w:p w:rsidR="00E019FC" w:rsidRDefault="00E019FC" w:rsidP="00E019FC">
      <w:pPr>
        <w:autoSpaceDE w:val="0"/>
        <w:autoSpaceDN w:val="0"/>
        <w:adjustRightInd w:val="0"/>
        <w:spacing w:after="0" w:line="240" w:lineRule="auto"/>
        <w:ind w:firstLine="2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адрес: _____________________________________________________,</w:t>
      </w:r>
    </w:p>
    <w:p w:rsidR="00E019FC" w:rsidRDefault="00E019FC" w:rsidP="00E019FC">
      <w:pPr>
        <w:autoSpaceDE w:val="0"/>
        <w:autoSpaceDN w:val="0"/>
        <w:adjustRightInd w:val="0"/>
        <w:spacing w:after="0" w:line="240" w:lineRule="auto"/>
        <w:ind w:firstLine="2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телефон: ____________________, факс: ________________________,</w:t>
      </w:r>
    </w:p>
    <w:p w:rsidR="00E019FC" w:rsidRDefault="00E019FC" w:rsidP="00E019FC">
      <w:pPr>
        <w:autoSpaceDE w:val="0"/>
        <w:autoSpaceDN w:val="0"/>
        <w:adjustRightInd w:val="0"/>
        <w:spacing w:after="0" w:line="240" w:lineRule="auto"/>
        <w:ind w:firstLine="2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почты: ____________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E019FC" w:rsidRDefault="00E019FC" w:rsidP="00E019FC">
      <w:pPr>
        <w:autoSpaceDE w:val="0"/>
        <w:autoSpaceDN w:val="0"/>
        <w:adjustRightInd w:val="0"/>
        <w:spacing w:after="0" w:line="240" w:lineRule="auto"/>
        <w:ind w:firstLine="2410"/>
        <w:rPr>
          <w:rFonts w:ascii="Arial" w:hAnsi="Arial" w:cs="Arial"/>
          <w:sz w:val="20"/>
          <w:szCs w:val="20"/>
        </w:rPr>
      </w:pPr>
    </w:p>
    <w:p w:rsidR="00E019FC" w:rsidRDefault="00E019FC" w:rsidP="00E019FC">
      <w:pPr>
        <w:autoSpaceDE w:val="0"/>
        <w:autoSpaceDN w:val="0"/>
        <w:adjustRightInd w:val="0"/>
        <w:spacing w:after="0" w:line="240" w:lineRule="auto"/>
        <w:ind w:firstLine="2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Ответчик: _____________ (наименование или Ф.И.О. работодателя),</w:t>
      </w:r>
    </w:p>
    <w:p w:rsidR="00E019FC" w:rsidRDefault="00E019FC" w:rsidP="00E019FC">
      <w:pPr>
        <w:autoSpaceDE w:val="0"/>
        <w:autoSpaceDN w:val="0"/>
        <w:adjustRightInd w:val="0"/>
        <w:spacing w:after="0" w:line="240" w:lineRule="auto"/>
        <w:ind w:firstLine="2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ОГРН________________ ИНН __________________ КПП ___________</w:t>
      </w:r>
    </w:p>
    <w:p w:rsidR="00E019FC" w:rsidRDefault="00E019FC" w:rsidP="00E019FC">
      <w:pPr>
        <w:autoSpaceDE w:val="0"/>
        <w:autoSpaceDN w:val="0"/>
        <w:adjustRightInd w:val="0"/>
        <w:spacing w:after="0" w:line="240" w:lineRule="auto"/>
        <w:ind w:firstLine="2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адрес: ____________________________________________________,</w:t>
      </w:r>
    </w:p>
    <w:p w:rsidR="00E019FC" w:rsidRDefault="00E019FC" w:rsidP="00E019FC">
      <w:pPr>
        <w:autoSpaceDE w:val="0"/>
        <w:autoSpaceDN w:val="0"/>
        <w:adjustRightInd w:val="0"/>
        <w:spacing w:after="0" w:line="240" w:lineRule="auto"/>
        <w:ind w:firstLine="2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телефон: ___________________, факс: ________________________,</w:t>
      </w:r>
    </w:p>
    <w:p w:rsidR="00E019FC" w:rsidRDefault="00E019FC" w:rsidP="00E019FC">
      <w:pPr>
        <w:autoSpaceDE w:val="0"/>
        <w:autoSpaceDN w:val="0"/>
        <w:adjustRightInd w:val="0"/>
        <w:spacing w:after="0" w:line="240" w:lineRule="auto"/>
        <w:ind w:firstLine="2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почты: ____________________________________</w:t>
      </w:r>
    </w:p>
    <w:p w:rsidR="00E019FC" w:rsidRDefault="00E019FC" w:rsidP="00E019FC">
      <w:pPr>
        <w:autoSpaceDE w:val="0"/>
        <w:autoSpaceDN w:val="0"/>
        <w:adjustRightInd w:val="0"/>
        <w:spacing w:after="0" w:line="240" w:lineRule="auto"/>
        <w:ind w:firstLine="2410"/>
        <w:rPr>
          <w:rFonts w:ascii="Arial" w:hAnsi="Arial" w:cs="Arial"/>
          <w:sz w:val="20"/>
          <w:szCs w:val="20"/>
        </w:rPr>
      </w:pPr>
    </w:p>
    <w:p w:rsidR="00E019FC" w:rsidRDefault="00E019FC" w:rsidP="00E019FC">
      <w:pPr>
        <w:autoSpaceDE w:val="0"/>
        <w:autoSpaceDN w:val="0"/>
        <w:adjustRightInd w:val="0"/>
        <w:spacing w:after="0" w:line="240" w:lineRule="auto"/>
        <w:ind w:firstLine="2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Цена иска: ___________________________ рублей </w:t>
      </w:r>
    </w:p>
    <w:p w:rsidR="00E019FC" w:rsidRPr="00E019FC" w:rsidRDefault="00E019FC" w:rsidP="00E019FC">
      <w:pPr>
        <w:autoSpaceDE w:val="0"/>
        <w:autoSpaceDN w:val="0"/>
        <w:adjustRightInd w:val="0"/>
        <w:spacing w:after="0" w:line="240" w:lineRule="auto"/>
        <w:ind w:firstLine="2410"/>
        <w:rPr>
          <w:rFonts w:ascii="Arial" w:hAnsi="Arial" w:cs="Arial"/>
          <w:color w:val="FF0000"/>
          <w:sz w:val="20"/>
          <w:szCs w:val="20"/>
        </w:rPr>
      </w:pPr>
      <w:proofErr w:type="gramStart"/>
      <w:r w:rsidRPr="00E019FC">
        <w:rPr>
          <w:rFonts w:ascii="Arial" w:hAnsi="Arial" w:cs="Arial"/>
          <w:color w:val="FF0000"/>
          <w:sz w:val="20"/>
          <w:szCs w:val="20"/>
        </w:rPr>
        <w:t xml:space="preserve">(заполняется, если взыскиваете зарплату за время </w:t>
      </w:r>
      <w:proofErr w:type="gramEnd"/>
    </w:p>
    <w:p w:rsidR="00E019FC" w:rsidRDefault="00E019FC" w:rsidP="00E019FC">
      <w:pPr>
        <w:autoSpaceDE w:val="0"/>
        <w:autoSpaceDN w:val="0"/>
        <w:adjustRightInd w:val="0"/>
        <w:spacing w:after="0" w:line="240" w:lineRule="auto"/>
        <w:ind w:firstLine="2410"/>
        <w:rPr>
          <w:rFonts w:ascii="Arial" w:hAnsi="Arial" w:cs="Arial"/>
          <w:sz w:val="20"/>
          <w:szCs w:val="20"/>
        </w:rPr>
      </w:pPr>
      <w:r w:rsidRPr="00E019FC">
        <w:rPr>
          <w:rFonts w:ascii="Arial" w:hAnsi="Arial" w:cs="Arial"/>
          <w:color w:val="FF0000"/>
          <w:sz w:val="20"/>
          <w:szCs w:val="20"/>
        </w:rPr>
        <w:t>вынужденного прогула</w:t>
      </w:r>
      <w:r>
        <w:rPr>
          <w:rFonts w:ascii="Arial" w:hAnsi="Arial" w:cs="Arial"/>
          <w:sz w:val="20"/>
          <w:szCs w:val="20"/>
        </w:rPr>
        <w:t>)</w:t>
      </w:r>
    </w:p>
    <w:p w:rsidR="00E019FC" w:rsidRDefault="00E019FC" w:rsidP="00E019FC">
      <w:pPr>
        <w:autoSpaceDE w:val="0"/>
        <w:autoSpaceDN w:val="0"/>
        <w:adjustRightInd w:val="0"/>
        <w:spacing w:after="0" w:line="240" w:lineRule="auto"/>
        <w:ind w:firstLine="2410"/>
        <w:rPr>
          <w:rFonts w:ascii="Arial" w:hAnsi="Arial" w:cs="Arial"/>
          <w:sz w:val="20"/>
          <w:szCs w:val="20"/>
        </w:rPr>
      </w:pPr>
    </w:p>
    <w:p w:rsidR="00E019FC" w:rsidRDefault="00E019FC" w:rsidP="00E019FC">
      <w:pPr>
        <w:autoSpaceDE w:val="0"/>
        <w:autoSpaceDN w:val="0"/>
        <w:adjustRightInd w:val="0"/>
        <w:spacing w:after="0" w:line="240" w:lineRule="auto"/>
        <w:ind w:firstLine="2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Госпошлина: не оплачивается</w:t>
      </w:r>
    </w:p>
    <w:p w:rsidR="00E019FC" w:rsidRDefault="00E019FC" w:rsidP="00E01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ИСКОВОЕ ЗАЯВЛЕНИЕ </w:t>
      </w:r>
      <w:hyperlink w:anchor="Par105" w:history="1"/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о восстановлении на работе и взыскании заработной платы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за время вынужденного прогула при незаконном увольнении по мотивам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добровольного отказа от принудительной вакцинации 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против новой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коронавирусной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инфекции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 "___"_________ ____ г. Истец в  соответствии с  трудовым договором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</w:t>
      </w:r>
      <w:proofErr w:type="gramEnd"/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"___"________ ____ г. N ______, работал у _________________________________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(наименование работодателя)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должности ______________________________________ с окладом ______ рублей.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Копия приказа N ____________ от "___"______ _____ г. о приеме на работу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прилагается.</w:t>
      </w:r>
    </w:p>
    <w:p w:rsidR="00E019FC" w:rsidRPr="00E019FC" w:rsidRDefault="00E019FC" w:rsidP="00E019FC">
      <w:pPr>
        <w:ind w:firstLine="567"/>
        <w:rPr>
          <w:rFonts w:ascii="Courier New" w:hAnsi="Courier New" w:cs="Courier New"/>
        </w:rPr>
      </w:pPr>
      <w:r w:rsidRPr="00E019FC">
        <w:rPr>
          <w:rFonts w:ascii="Courier New" w:hAnsi="Courier New" w:cs="Courier New"/>
        </w:rPr>
        <w:t xml:space="preserve">"___"________ ____ г. приказом  N ________Ответчиком установлена обязанность Истца </w:t>
      </w:r>
      <w:proofErr w:type="gramStart"/>
      <w:r w:rsidRPr="00E019FC">
        <w:rPr>
          <w:rFonts w:ascii="Courier New" w:hAnsi="Courier New" w:cs="Courier New"/>
        </w:rPr>
        <w:t>пройти</w:t>
      </w:r>
      <w:proofErr w:type="gramEnd"/>
      <w:r w:rsidRPr="00E019FC">
        <w:rPr>
          <w:rFonts w:ascii="Courier New" w:hAnsi="Courier New" w:cs="Courier New"/>
        </w:rPr>
        <w:t xml:space="preserve"> обязательную вакцинацию против новой </w:t>
      </w:r>
      <w:proofErr w:type="spellStart"/>
      <w:r w:rsidRPr="00E019FC">
        <w:rPr>
          <w:rFonts w:ascii="Courier New" w:hAnsi="Courier New" w:cs="Courier New"/>
        </w:rPr>
        <w:t>коронавирусной</w:t>
      </w:r>
      <w:proofErr w:type="spellEnd"/>
      <w:r w:rsidRPr="00E019FC">
        <w:rPr>
          <w:rFonts w:ascii="Courier New" w:hAnsi="Courier New" w:cs="Courier New"/>
        </w:rPr>
        <w:t xml:space="preserve"> инфекции (Ковид-19).</w:t>
      </w:r>
    </w:p>
    <w:p w:rsidR="00E019FC" w:rsidRPr="00E019FC" w:rsidRDefault="00E019FC" w:rsidP="00E019FC">
      <w:pPr>
        <w:ind w:firstLine="567"/>
        <w:jc w:val="both"/>
      </w:pPr>
      <w:r w:rsidRPr="00E019FC">
        <w:rPr>
          <w:rFonts w:ascii="Courier New" w:hAnsi="Courier New" w:cs="Courier New"/>
          <w:bCs/>
          <w:sz w:val="20"/>
          <w:szCs w:val="20"/>
        </w:rPr>
        <w:t xml:space="preserve">"___"________ ____ г. </w:t>
      </w:r>
      <w:r w:rsidRPr="00E019FC">
        <w:rPr>
          <w:rFonts w:ascii="Courier New" w:hAnsi="Courier New" w:cs="Courier New"/>
          <w:bCs/>
          <w:sz w:val="20"/>
          <w:szCs w:val="20"/>
        </w:rPr>
        <w:t>я добровольно отказался от вакцинации, изложив свои мотивы в письменном заявлении, врученному/направленному Ответчику «____»________ 2021 г.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"___"________ ____ г. приказом  N ________ Истец был  уволен по мотивам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Отказа от принудительной вакцинации против новой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коронавирусной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инфекции, поскольку, по мнению Ответчика, такое вакцинирование на занимаемой Истцом должности обязательно.</w:t>
      </w:r>
    </w:p>
    <w:p w:rsidR="0015263D" w:rsidRDefault="00E019FC" w:rsidP="001526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Истец считает свое увольнение незаконным по следующим основаниям</w:t>
      </w:r>
      <w:r w:rsidR="0015263D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15263D" w:rsidRDefault="0015263D" w:rsidP="001526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hAnsi="Courier New" w:cs="Courier New"/>
          <w:b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color w:val="auto"/>
          <w:sz w:val="20"/>
          <w:szCs w:val="20"/>
        </w:rPr>
        <w:t>В соответствие с</w:t>
      </w:r>
      <w:r w:rsidRPr="0015263D">
        <w:rPr>
          <w:rFonts w:ascii="Courier New" w:hAnsi="Courier New" w:cs="Courier New"/>
          <w:b w:val="0"/>
          <w:color w:val="auto"/>
          <w:sz w:val="20"/>
          <w:szCs w:val="20"/>
        </w:rPr>
        <w:t xml:space="preserve"> пункт</w:t>
      </w:r>
      <w:r>
        <w:rPr>
          <w:rFonts w:ascii="Courier New" w:hAnsi="Courier New" w:cs="Courier New"/>
          <w:b w:val="0"/>
          <w:color w:val="auto"/>
          <w:sz w:val="20"/>
          <w:szCs w:val="20"/>
        </w:rPr>
        <w:t>ом</w:t>
      </w:r>
      <w:r w:rsidRPr="0015263D">
        <w:rPr>
          <w:rFonts w:ascii="Courier New" w:hAnsi="Courier New" w:cs="Courier New"/>
          <w:b w:val="0"/>
          <w:color w:val="auto"/>
          <w:sz w:val="20"/>
          <w:szCs w:val="20"/>
        </w:rPr>
        <w:t xml:space="preserve"> 1 статьи 5 Федерального закона от 17.09.1998 № 157-ФЗ предусматривает, что сотрудник имеет право отказаться от </w:t>
      </w:r>
      <w:proofErr w:type="spellStart"/>
      <w:r w:rsidRPr="0015263D">
        <w:rPr>
          <w:rFonts w:ascii="Courier New" w:hAnsi="Courier New" w:cs="Courier New"/>
          <w:b w:val="0"/>
          <w:color w:val="auto"/>
          <w:sz w:val="20"/>
          <w:szCs w:val="20"/>
        </w:rPr>
        <w:t>коронавирусной</w:t>
      </w:r>
      <w:proofErr w:type="spellEnd"/>
      <w:r w:rsidRPr="0015263D">
        <w:rPr>
          <w:rFonts w:ascii="Courier New" w:hAnsi="Courier New" w:cs="Courier New"/>
          <w:b w:val="0"/>
          <w:color w:val="auto"/>
          <w:sz w:val="20"/>
          <w:szCs w:val="20"/>
        </w:rPr>
        <w:t xml:space="preserve"> вакцинации. </w:t>
      </w:r>
    </w:p>
    <w:p w:rsidR="0015263D" w:rsidRDefault="0015263D" w:rsidP="0015263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hAnsi="Courier New" w:cs="Courier New"/>
          <w:b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color w:val="auto"/>
          <w:sz w:val="20"/>
          <w:szCs w:val="20"/>
        </w:rPr>
        <w:t>При этом</w:t>
      </w:r>
      <w:r w:rsidRPr="0015263D">
        <w:rPr>
          <w:rFonts w:ascii="Courier New" w:hAnsi="Courier New" w:cs="Courier New"/>
          <w:b w:val="0"/>
          <w:color w:val="auto"/>
          <w:sz w:val="20"/>
          <w:szCs w:val="20"/>
        </w:rPr>
        <w:t xml:space="preserve"> отсутствие профилактических прививок влечет отстранение сотрудника от работ, выполнение которых связано с высоким риском заболевания инфекционными болезнями (п. 2 ст. 5 Федерального закона от 17.09.1998 № 157-ФЗ). Но касается это не всех сотрудников, а только тех, кто занят в определенных сферах деятельности.</w:t>
      </w:r>
    </w:p>
    <w:p w:rsidR="0015263D" w:rsidRPr="0015263D" w:rsidRDefault="0015263D" w:rsidP="0015263D">
      <w:pPr>
        <w:rPr>
          <w:rFonts w:ascii="Courier New" w:hAnsi="Courier New" w:cs="Courier New"/>
          <w:sz w:val="20"/>
          <w:szCs w:val="20"/>
        </w:rPr>
      </w:pPr>
    </w:p>
    <w:p w:rsidR="0015263D" w:rsidRPr="0015263D" w:rsidRDefault="0015263D" w:rsidP="0015263D">
      <w:pPr>
        <w:rPr>
          <w:rFonts w:ascii="Courier New" w:hAnsi="Courier New" w:cs="Courier New"/>
          <w:sz w:val="20"/>
          <w:szCs w:val="20"/>
        </w:rPr>
      </w:pPr>
      <w:r w:rsidRPr="0015263D">
        <w:rPr>
          <w:rFonts w:ascii="Courier New" w:hAnsi="Courier New" w:cs="Courier New"/>
          <w:sz w:val="20"/>
          <w:szCs w:val="20"/>
        </w:rPr>
        <w:t>Далее выбрать свой вариант:</w:t>
      </w:r>
    </w:p>
    <w:p w:rsidR="0015263D" w:rsidRPr="0015263D" w:rsidRDefault="0015263D" w:rsidP="0015263D">
      <w:pPr>
        <w:pStyle w:val="a3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15263D">
        <w:rPr>
          <w:rFonts w:ascii="Courier New" w:hAnsi="Courier New" w:cs="Courier New"/>
          <w:sz w:val="20"/>
          <w:szCs w:val="20"/>
        </w:rPr>
        <w:lastRenderedPageBreak/>
        <w:t>Поскольку я не являюсь сотрудником, выполнение трудовых функций которого связано с высоким риском заболевания инфекционными болезнями, мое увольнение от работы незаконно</w:t>
      </w:r>
    </w:p>
    <w:p w:rsidR="0015263D" w:rsidRPr="0015263D" w:rsidRDefault="0015263D" w:rsidP="0015263D">
      <w:pPr>
        <w:pStyle w:val="a3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15263D">
        <w:rPr>
          <w:rFonts w:ascii="Courier New" w:hAnsi="Courier New" w:cs="Courier New"/>
          <w:sz w:val="20"/>
          <w:szCs w:val="20"/>
        </w:rPr>
        <w:t>ТК РФ содержит закрытый перечень оснований для увольнения (см. ст. 77-79 ТК РФ). При этом отказ от вакцинации в данный закрытый перечень не входит.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соответствии   с  </w:t>
      </w:r>
      <w:hyperlink r:id="rId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ч.  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</w:t>
      </w:r>
      <w:hyperlink r:id="rId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2  ст.  394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Трудового  кодекса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Российской</w:t>
      </w:r>
      <w:proofErr w:type="gramEnd"/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Федерации в случае признания увольнения  незаконным  работник  должен  быть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восстановлен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 прежней  работе  органом,  рассматривающим  индивидуальный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трудовой спор.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Орган, рассматривающий индивидуальный трудовой спор, принимает  решение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 выплате работнику среднего заработка за все время вынужденного прогула.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Согласно  п. ___ трудового договора от "__"_________ ___ г. N __ размер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средней заработной платы Истца составляет ________________ рублей. За время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вынужденного прогула с "__"______ ___ г. по "__"________ ____ г., а всего -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 дней, взысканию в пользу Истца подлежит _________ рублей.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соответствии со </w:t>
      </w:r>
      <w:hyperlink r:id="rId10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ст. ст. 70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</w:t>
      </w:r>
      <w:hyperlink r:id="rId11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71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</w:t>
      </w:r>
      <w:hyperlink r:id="rId12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139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</w:t>
      </w:r>
      <w:hyperlink r:id="rId13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391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</w:t>
      </w:r>
      <w:hyperlink r:id="rId14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392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</w:t>
      </w:r>
      <w:hyperlink r:id="rId1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394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Трудового кодекса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Российской   Федерации,   руководствуясь  </w:t>
      </w:r>
      <w:hyperlink r:id="rId1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ст.  ст.  131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 </w:t>
      </w:r>
      <w:hyperlink r:id="rId1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132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Гражданского</w:t>
      </w:r>
      <w:proofErr w:type="gramEnd"/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процессуального кодекса Российской Федерации,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ПРОШУ: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Восстановить __________________________________________, на работе у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(Ф.И.О. истца)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 в должности _______________________.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(наименование работодателя)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Взыскать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пользу Истца средний заработок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(наименование работодателя)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за время вынужденного прогула с "___"______ ____ г. по "___"_______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сумме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 (____________________________) 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рублей.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Приложения: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 Копия  приказа  о  приеме  Истца  на  работу от "___"_______ 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____.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Копия трудового договора от "___"_______ ___ г. N ____.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 Копия  приказа  об увольнении Истца с работы от "___"_______ 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____.</w:t>
      </w:r>
    </w:p>
    <w:p w:rsidR="001D5EBC" w:rsidRDefault="00E019FC" w:rsidP="001D5E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4. </w:t>
      </w:r>
      <w:r w:rsidR="001D5EB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Копия приказа о принудительной вакцинации</w:t>
      </w:r>
      <w:proofErr w:type="gramStart"/>
      <w:r w:rsidR="001D5EB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;</w:t>
      </w:r>
      <w:proofErr w:type="gramEnd"/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5. </w:t>
      </w:r>
      <w:r w:rsidR="001D5EB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Копия заявления об отказе от принудительной вакцинации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6. Расчет заработной платы за время вынужденного прогула.</w:t>
      </w:r>
    </w:p>
    <w:p w:rsidR="000B533A" w:rsidRPr="000B533A" w:rsidRDefault="000B533A" w:rsidP="000B533A">
      <w:pPr>
        <w:rPr>
          <w:rFonts w:ascii="Courier New" w:hAnsi="Courier New" w:cs="Courier New"/>
          <w:sz w:val="20"/>
          <w:szCs w:val="20"/>
        </w:rPr>
      </w:pPr>
      <w:r>
        <w:t xml:space="preserve">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B533A">
        <w:rPr>
          <w:rFonts w:ascii="Courier New" w:hAnsi="Courier New" w:cs="Courier New"/>
          <w:sz w:val="20"/>
          <w:szCs w:val="20"/>
        </w:rPr>
        <w:t xml:space="preserve">7. Выписка из ЕГРЮЛ на работодателя (на сайте </w:t>
      </w:r>
      <w:proofErr w:type="spellStart"/>
      <w:r w:rsidRPr="000B533A">
        <w:rPr>
          <w:rFonts w:ascii="Courier New" w:hAnsi="Courier New" w:cs="Courier New"/>
          <w:sz w:val="20"/>
          <w:szCs w:val="20"/>
          <w:lang w:val="en-US"/>
        </w:rPr>
        <w:t>nalog</w:t>
      </w:r>
      <w:proofErr w:type="spellEnd"/>
      <w:r w:rsidRPr="000B533A">
        <w:rPr>
          <w:rFonts w:ascii="Courier New" w:hAnsi="Courier New" w:cs="Courier New"/>
          <w:sz w:val="20"/>
          <w:szCs w:val="20"/>
        </w:rPr>
        <w:t>.</w:t>
      </w:r>
      <w:proofErr w:type="spellStart"/>
      <w:r w:rsidRPr="000B533A">
        <w:rPr>
          <w:rFonts w:ascii="Courier New" w:hAnsi="Courier New" w:cs="Courier New"/>
          <w:sz w:val="20"/>
          <w:szCs w:val="20"/>
          <w:lang w:val="en-US"/>
        </w:rPr>
        <w:t>ru</w:t>
      </w:r>
      <w:proofErr w:type="spellEnd"/>
      <w:r w:rsidRPr="000B533A">
        <w:rPr>
          <w:rFonts w:ascii="Courier New" w:hAnsi="Courier New" w:cs="Courier New"/>
          <w:sz w:val="20"/>
          <w:szCs w:val="20"/>
        </w:rPr>
        <w:t>, бесплатная)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 w:rsidR="000B533A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en-US"/>
        </w:rPr>
        <w:t>8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.   Уведомление   о   вручении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или  иные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документы,  подтверждающие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направление  Ответчику  копии  искового  заявления  и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приложенных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к  нему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документов, которые у него отсутствуют.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 w:rsidR="000B533A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val="en-US"/>
        </w:rPr>
        <w:t>9</w:t>
      </w:r>
      <w:bookmarkStart w:id="0" w:name="_GoBack"/>
      <w:bookmarkEnd w:id="0"/>
      <w:r w:rsidR="001D5EB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Иные документы,  подтверждающие  обстоятельства,  на  которых  Истец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основывает свои требования.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"___"___________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Истец (представитель):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________________/__________________________________________/</w:t>
      </w:r>
    </w:p>
    <w:p w:rsidR="00E019FC" w:rsidRDefault="00E019FC" w:rsidP="00E019F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(подпись)                   (Ф.И.О.)</w:t>
      </w:r>
    </w:p>
    <w:p w:rsidR="00E019FC" w:rsidRDefault="00E019FC" w:rsidP="00E01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19FC" w:rsidRDefault="00E019FC" w:rsidP="00E0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362C6C" w:rsidRDefault="00BF6A1E" w:rsidP="00BF6A1E">
      <w:r>
        <w:t>.</w:t>
      </w:r>
    </w:p>
    <w:sectPr w:rsidR="00362C6C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5A" w:rsidRDefault="004C455A" w:rsidP="007D2D0B">
      <w:pPr>
        <w:spacing w:after="0" w:line="240" w:lineRule="auto"/>
      </w:pPr>
      <w:r>
        <w:separator/>
      </w:r>
    </w:p>
  </w:endnote>
  <w:endnote w:type="continuationSeparator" w:id="0">
    <w:p w:rsidR="004C455A" w:rsidRDefault="004C455A" w:rsidP="007D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D0B" w:rsidRDefault="007D2D0B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Адвокат </w:t>
    </w:r>
    <w:proofErr w:type="spellStart"/>
    <w:r>
      <w:rPr>
        <w:rFonts w:asciiTheme="majorHAnsi" w:eastAsiaTheme="majorEastAsia" w:hAnsiTheme="majorHAnsi" w:cstheme="majorBidi"/>
      </w:rPr>
      <w:t>Клопова</w:t>
    </w:r>
    <w:proofErr w:type="spellEnd"/>
    <w:r>
      <w:rPr>
        <w:rFonts w:asciiTheme="majorHAnsi" w:eastAsiaTheme="majorEastAsia" w:hAnsiTheme="majorHAnsi" w:cstheme="majorBidi"/>
      </w:rPr>
      <w:t xml:space="preserve"> И. А.                                                                                                                            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B533A" w:rsidRPr="000B533A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7D2D0B" w:rsidRPr="00547FAF" w:rsidRDefault="00547FAF">
    <w:pPr>
      <w:pStyle w:val="a6"/>
      <w:rPr>
        <w:lang w:val="en-US"/>
      </w:rPr>
    </w:pPr>
    <w:r>
      <w:rPr>
        <w:lang w:val="en-US"/>
      </w:rPr>
      <w:t>@</w:t>
    </w:r>
    <w:proofErr w:type="spellStart"/>
    <w:r>
      <w:rPr>
        <w:lang w:val="en-US"/>
      </w:rPr>
      <w:t>advokat_klopova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5A" w:rsidRDefault="004C455A" w:rsidP="007D2D0B">
      <w:pPr>
        <w:spacing w:after="0" w:line="240" w:lineRule="auto"/>
      </w:pPr>
      <w:r>
        <w:separator/>
      </w:r>
    </w:p>
  </w:footnote>
  <w:footnote w:type="continuationSeparator" w:id="0">
    <w:p w:rsidR="004C455A" w:rsidRDefault="004C455A" w:rsidP="007D2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53E4"/>
    <w:multiLevelType w:val="hybridMultilevel"/>
    <w:tmpl w:val="5A30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1E"/>
    <w:rsid w:val="000B533A"/>
    <w:rsid w:val="0015263D"/>
    <w:rsid w:val="001D5EBC"/>
    <w:rsid w:val="00362C6C"/>
    <w:rsid w:val="004C455A"/>
    <w:rsid w:val="00547FAF"/>
    <w:rsid w:val="007D2D0B"/>
    <w:rsid w:val="00BF6A1E"/>
    <w:rsid w:val="00E0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6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2D0B"/>
  </w:style>
  <w:style w:type="paragraph" w:styleId="a6">
    <w:name w:val="footer"/>
    <w:basedOn w:val="a"/>
    <w:link w:val="a7"/>
    <w:uiPriority w:val="99"/>
    <w:unhideWhenUsed/>
    <w:rsid w:val="007D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2D0B"/>
  </w:style>
  <w:style w:type="paragraph" w:styleId="a8">
    <w:name w:val="Balloon Text"/>
    <w:basedOn w:val="a"/>
    <w:link w:val="a9"/>
    <w:uiPriority w:val="99"/>
    <w:semiHidden/>
    <w:unhideWhenUsed/>
    <w:rsid w:val="007D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2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6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2D0B"/>
  </w:style>
  <w:style w:type="paragraph" w:styleId="a6">
    <w:name w:val="footer"/>
    <w:basedOn w:val="a"/>
    <w:link w:val="a7"/>
    <w:uiPriority w:val="99"/>
    <w:unhideWhenUsed/>
    <w:rsid w:val="007D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2D0B"/>
  </w:style>
  <w:style w:type="paragraph" w:styleId="a8">
    <w:name w:val="Balloon Text"/>
    <w:basedOn w:val="a"/>
    <w:link w:val="a9"/>
    <w:uiPriority w:val="99"/>
    <w:semiHidden/>
    <w:unhideWhenUsed/>
    <w:rsid w:val="007D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2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14B3299A3B2E3FD307874559B58061028BD86982F318B15DAE8E1DE39AEC61C3AEC9D4CF1812252458C28DAB1903B644A8E9A0442a6XAM" TargetMode="External"/><Relationship Id="rId13" Type="http://schemas.openxmlformats.org/officeDocument/2006/relationships/hyperlink" Target="consultantplus://offline/ref=89E14B3299A3B2E3FD307874559B58061028BD86982F318B15DAE8E1DE39AEC61C3AEC9D4FF7822D0E1F9C2C93E59F246653909F1A426B10a9XD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E14B3299A3B2E3FD307874559B58061028BD86982F318B15DAE8E1DE39AEC61C3AEC9D4FF58A2D0E1F9C2C93E59F246653909F1A426B10a9XDM" TargetMode="External"/><Relationship Id="rId17" Type="http://schemas.openxmlformats.org/officeDocument/2006/relationships/hyperlink" Target="consultantplus://offline/ref=89E14B3299A3B2E3FD307874559B58061028BD80922F318B15DAE8E1DE39AEC61C3AEC9D4FF5852D051F9C2C93E59F246653909F1A426B10a9XD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E14B3299A3B2E3FD307874559B58061028BD80922F318B15DAE8E1DE39AEC61C3AEC9D4FF5852B0E1F9C2C93E59F246653909F1A426B10a9XD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E14B3299A3B2E3FD307874559B58061028BD86982F318B15DAE8E1DE39AEC61C3AEC9D4FF58628011F9C2C93E59F246653909F1A426B10a9X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E14B3299A3B2E3FD307874559B58061028BD86982F318B15DAE8E1DE39AEC61C3AEC9D4CF1822252458C28DAB1903B644A8E9A0442a6XAM" TargetMode="External"/><Relationship Id="rId10" Type="http://schemas.openxmlformats.org/officeDocument/2006/relationships/hyperlink" Target="consultantplus://offline/ref=89E14B3299A3B2E3FD307874559B58061028BD86982F318B15DAE8E1DE39AEC61C3AEC984DF6887D57509D70D6B28C256353929806a4X1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E14B3299A3B2E3FD307874559B58061028BD86982F318B15DAE8E1DE39AEC61C3AEC9D4CF1802252458C28DAB1903B644A8E9A0442a6XAM" TargetMode="External"/><Relationship Id="rId14" Type="http://schemas.openxmlformats.org/officeDocument/2006/relationships/hyperlink" Target="consultantplus://offline/ref=89E14B3299A3B2E3FD307874559B58061028BD86982F318B15DAE8E1DE39AEC61C3AEC9D4FF7822C011F9C2C93E59F246653909F1A426B10a9X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2021-07-12T12:27:00Z</dcterms:created>
  <dcterms:modified xsi:type="dcterms:W3CDTF">2021-07-12T13:01:00Z</dcterms:modified>
</cp:coreProperties>
</file>